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64" w:rsidRPr="00CB0764" w:rsidRDefault="00CB0764" w:rsidP="00CB0764">
      <w:pPr>
        <w:pStyle w:val="NoSpacing"/>
        <w:jc w:val="center"/>
        <w:rPr>
          <w:rFonts w:ascii="Corbel" w:hAnsi="Corbel"/>
        </w:rPr>
      </w:pPr>
    </w:p>
    <w:p w:rsidR="00CB0764" w:rsidRPr="00CB0764" w:rsidRDefault="00CB0764" w:rsidP="00CB0764">
      <w:pPr>
        <w:pStyle w:val="NoSpacing"/>
        <w:spacing w:line="360" w:lineRule="auto"/>
        <w:jc w:val="center"/>
        <w:rPr>
          <w:rFonts w:ascii="Corbel" w:hAnsi="Corbel"/>
          <w:b/>
        </w:rPr>
      </w:pPr>
      <w:r w:rsidRPr="00CB0764">
        <w:rPr>
          <w:rFonts w:ascii="Corbel" w:hAnsi="Corbel"/>
          <w:b/>
        </w:rPr>
        <w:t xml:space="preserve">How to Sign up for </w:t>
      </w:r>
      <w:proofErr w:type="spellStart"/>
      <w:r w:rsidRPr="00CB0764">
        <w:rPr>
          <w:rFonts w:ascii="Corbel" w:hAnsi="Corbel"/>
          <w:b/>
        </w:rPr>
        <w:t>MemberClicks</w:t>
      </w:r>
      <w:proofErr w:type="spellEnd"/>
      <w:r w:rsidRPr="00CB0764">
        <w:rPr>
          <w:rFonts w:ascii="Corbel" w:hAnsi="Corbel"/>
          <w:b/>
        </w:rPr>
        <w:t xml:space="preserve"> to Renew Your Membership</w:t>
      </w:r>
    </w:p>
    <w:p w:rsidR="00CB0764" w:rsidRPr="00CB0764" w:rsidRDefault="00CB0764" w:rsidP="00CB0764">
      <w:pPr>
        <w:pStyle w:val="NoSpacing"/>
        <w:spacing w:line="360" w:lineRule="auto"/>
        <w:jc w:val="center"/>
        <w:rPr>
          <w:rFonts w:ascii="Corbel" w:hAnsi="Corbel"/>
          <w:i/>
        </w:rPr>
      </w:pPr>
      <w:r w:rsidRPr="00CB0764">
        <w:rPr>
          <w:rFonts w:ascii="Corbel" w:hAnsi="Corbel"/>
          <w:i/>
        </w:rPr>
        <w:t xml:space="preserve">Instructions for </w:t>
      </w:r>
      <w:proofErr w:type="spellStart"/>
      <w:r w:rsidRPr="00CB0764">
        <w:rPr>
          <w:rFonts w:ascii="Corbel" w:hAnsi="Corbel"/>
          <w:i/>
        </w:rPr>
        <w:t>MemberClicks</w:t>
      </w:r>
      <w:proofErr w:type="spellEnd"/>
      <w:r w:rsidRPr="00CB0764">
        <w:rPr>
          <w:rFonts w:ascii="Corbel" w:hAnsi="Corbel"/>
          <w:i/>
        </w:rPr>
        <w:t>/MC Trade</w:t>
      </w:r>
      <w:r w:rsidR="0009756A">
        <w:rPr>
          <w:rFonts w:ascii="Corbel" w:hAnsi="Corbel"/>
          <w:i/>
        </w:rPr>
        <w:t xml:space="preserve">/Atlas </w:t>
      </w:r>
    </w:p>
    <w:p w:rsidR="00CB0764" w:rsidRPr="00CB0764" w:rsidRDefault="00CB0764" w:rsidP="00CB0764">
      <w:pPr>
        <w:pStyle w:val="NoSpacing"/>
        <w:spacing w:line="360" w:lineRule="auto"/>
        <w:rPr>
          <w:rFonts w:ascii="Corbel" w:hAnsi="Corbel"/>
        </w:rPr>
      </w:pPr>
    </w:p>
    <w:p w:rsidR="00CB0764" w:rsidRP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 xml:space="preserve">Visit </w:t>
      </w:r>
      <w:r w:rsidRPr="00CB0764">
        <w:rPr>
          <w:rFonts w:ascii="Corbel" w:hAnsi="Corbel"/>
        </w:rPr>
        <w:t>nonprofitmoco.org</w:t>
      </w:r>
      <w:r w:rsidRPr="00CB0764">
        <w:rPr>
          <w:rFonts w:ascii="Corbel" w:hAnsi="Corbel"/>
        </w:rPr>
        <w:t xml:space="preserve"> &amp; click </w:t>
      </w:r>
      <w:r w:rsidRPr="00CB0764">
        <w:rPr>
          <w:rFonts w:ascii="Corbel" w:hAnsi="Corbel"/>
        </w:rPr>
        <w:t xml:space="preserve">on </w:t>
      </w:r>
      <w:r w:rsidRPr="00CB0764">
        <w:rPr>
          <w:rFonts w:ascii="Corbel" w:hAnsi="Corbel"/>
          <w:b/>
        </w:rPr>
        <w:t>Join/Renew</w:t>
      </w:r>
      <w:r w:rsidRPr="00CB0764">
        <w:rPr>
          <w:rFonts w:ascii="Corbel" w:hAnsi="Corbel"/>
        </w:rPr>
        <w:t xml:space="preserve"> in the menu bar.</w:t>
      </w:r>
    </w:p>
    <w:p w:rsidR="00CB0764" w:rsidRP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>Click the green button: RENEW MEMBERSHIP.</w:t>
      </w:r>
    </w:p>
    <w:p w:rsidR="00CB0764" w:rsidRP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 xml:space="preserve">Enter the email address </w:t>
      </w:r>
      <w:r w:rsidRPr="00CB0764">
        <w:rPr>
          <w:rFonts w:ascii="Corbel" w:hAnsi="Corbel"/>
        </w:rPr>
        <w:t xml:space="preserve">of your </w:t>
      </w:r>
      <w:r w:rsidRPr="00CB0764">
        <w:rPr>
          <w:rFonts w:ascii="Corbel" w:hAnsi="Corbel"/>
        </w:rPr>
        <w:t xml:space="preserve">associated with your </w:t>
      </w:r>
      <w:r w:rsidRPr="00CB0764">
        <w:rPr>
          <w:rFonts w:ascii="Corbel" w:hAnsi="Corbel"/>
        </w:rPr>
        <w:t>Nonprofit Montgomery</w:t>
      </w:r>
      <w:r w:rsidRPr="00CB0764">
        <w:rPr>
          <w:rFonts w:ascii="Corbel" w:hAnsi="Corbel"/>
        </w:rPr>
        <w:t xml:space="preserve"> membership and click the Reset Password link</w:t>
      </w:r>
      <w:r w:rsidRPr="00CB0764">
        <w:rPr>
          <w:rFonts w:ascii="Corbel" w:hAnsi="Corbel"/>
        </w:rPr>
        <w:t xml:space="preserve"> </w:t>
      </w:r>
      <w:r w:rsidRPr="00CB0764">
        <w:rPr>
          <w:rFonts w:ascii="Corbel" w:hAnsi="Corbel"/>
        </w:rPr>
        <w:t>above the gray Log In button.</w:t>
      </w:r>
    </w:p>
    <w:p w:rsidR="00CB0764" w:rsidRP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>You will receive an email with the subject “Password Reset Requested” in which there will be a link to</w:t>
      </w:r>
    </w:p>
    <w:p w:rsidR="00CB0764" w:rsidRP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 xml:space="preserve">reset your password. The link to update your password is </w:t>
      </w:r>
      <w:r w:rsidRPr="00CB0764">
        <w:rPr>
          <w:rFonts w:ascii="Corbel" w:hAnsi="Corbel"/>
        </w:rPr>
        <w:t>valid</w:t>
      </w:r>
      <w:r w:rsidRPr="00CB0764">
        <w:rPr>
          <w:rFonts w:ascii="Corbel" w:hAnsi="Corbel"/>
        </w:rPr>
        <w:t xml:space="preserve"> for only one hour.</w:t>
      </w:r>
    </w:p>
    <w:p w:rsidR="00CB0764" w:rsidRP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>Click the link and update to a password of your choice. This password must be 10 characters long and it</w:t>
      </w:r>
      <w:r w:rsidRPr="00CB0764">
        <w:rPr>
          <w:rFonts w:ascii="Corbel" w:hAnsi="Corbel"/>
        </w:rPr>
        <w:t xml:space="preserve"> </w:t>
      </w:r>
      <w:r w:rsidRPr="00CB0764">
        <w:rPr>
          <w:rFonts w:ascii="Corbel" w:hAnsi="Corbel"/>
        </w:rPr>
        <w:t>must not be the same as your username</w:t>
      </w:r>
      <w:r w:rsidRPr="00CB0764">
        <w:rPr>
          <w:rFonts w:ascii="Corbel" w:hAnsi="Corbel"/>
        </w:rPr>
        <w:t xml:space="preserve"> (which is your email address)</w:t>
      </w:r>
      <w:r w:rsidRPr="00CB0764">
        <w:rPr>
          <w:rFonts w:ascii="Corbel" w:hAnsi="Corbel"/>
        </w:rPr>
        <w:t>.</w:t>
      </w:r>
    </w:p>
    <w:p w:rsidR="00CB0764" w:rsidRP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>Once you update your password, you will be redirected to the login screen and must enter your email</w:t>
      </w:r>
      <w:r w:rsidRPr="00CB0764">
        <w:rPr>
          <w:rFonts w:ascii="Corbel" w:hAnsi="Corbel"/>
        </w:rPr>
        <w:t xml:space="preserve"> </w:t>
      </w:r>
      <w:r w:rsidRPr="00CB0764">
        <w:rPr>
          <w:rFonts w:ascii="Corbel" w:hAnsi="Corbel"/>
        </w:rPr>
        <w:t>address and password to login.</w:t>
      </w:r>
    </w:p>
    <w:p w:rsidR="00CB0764" w:rsidRP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 xml:space="preserve">You can also email </w:t>
      </w:r>
      <w:hyperlink r:id="rId7" w:history="1">
        <w:r w:rsidRPr="00CB0764">
          <w:rPr>
            <w:rStyle w:val="Hyperlink"/>
            <w:rFonts w:ascii="Corbel" w:hAnsi="Corbel"/>
          </w:rPr>
          <w:t>connect@nonprofitmoco.org</w:t>
        </w:r>
      </w:hyperlink>
      <w:r w:rsidRPr="00CB0764">
        <w:rPr>
          <w:rFonts w:ascii="Corbel" w:hAnsi="Corbel"/>
        </w:rPr>
        <w:t xml:space="preserve"> and ask for a password reset. </w:t>
      </w:r>
    </w:p>
    <w:p w:rsidR="00CB0764" w:rsidRDefault="00CB0764" w:rsidP="00CB0764">
      <w:pPr>
        <w:pStyle w:val="NoSpacing"/>
        <w:numPr>
          <w:ilvl w:val="0"/>
          <w:numId w:val="1"/>
        </w:numPr>
        <w:spacing w:line="360" w:lineRule="auto"/>
        <w:rPr>
          <w:rFonts w:ascii="Corbel" w:hAnsi="Corbel"/>
        </w:rPr>
      </w:pPr>
      <w:r w:rsidRPr="00CB0764">
        <w:rPr>
          <w:rFonts w:ascii="Corbel" w:hAnsi="Corbel"/>
        </w:rPr>
        <w:t>Once logged in you are able to renew your membership. You can also your membership dues via the invoice that was emailed to you.</w:t>
      </w:r>
    </w:p>
    <w:p w:rsidR="000303A1" w:rsidRDefault="000303A1" w:rsidP="000303A1">
      <w:pPr>
        <w:pStyle w:val="NoSpacing"/>
        <w:spacing w:line="360" w:lineRule="auto"/>
        <w:rPr>
          <w:rFonts w:ascii="Corbel" w:hAnsi="Corbel"/>
        </w:rPr>
      </w:pPr>
    </w:p>
    <w:p w:rsidR="000303A1" w:rsidRPr="0009756A" w:rsidRDefault="000303A1" w:rsidP="0009756A">
      <w:pPr>
        <w:pStyle w:val="NoSpacing"/>
        <w:spacing w:line="360" w:lineRule="auto"/>
        <w:jc w:val="center"/>
        <w:rPr>
          <w:rFonts w:ascii="Corbel" w:hAnsi="Corbel"/>
          <w:b/>
        </w:rPr>
      </w:pPr>
      <w:r w:rsidRPr="0009756A">
        <w:rPr>
          <w:rFonts w:ascii="Corbel" w:hAnsi="Corbel"/>
          <w:b/>
        </w:rPr>
        <w:t>How to Access the “Members Only” Site</w:t>
      </w:r>
    </w:p>
    <w:p w:rsidR="00951794" w:rsidRDefault="00951794" w:rsidP="0009756A">
      <w:pPr>
        <w:pStyle w:val="NoSpacing"/>
        <w:spacing w:line="360" w:lineRule="auto"/>
        <w:jc w:val="center"/>
        <w:rPr>
          <w:rFonts w:ascii="Corbel" w:hAnsi="Corbel"/>
          <w:b/>
        </w:rPr>
      </w:pPr>
      <w:r w:rsidRPr="0009756A">
        <w:rPr>
          <w:rFonts w:ascii="Corbel" w:hAnsi="Corbel"/>
          <w:b/>
        </w:rPr>
        <w:t>Do you want full access to the portal?</w:t>
      </w:r>
    </w:p>
    <w:p w:rsidR="0009756A" w:rsidRPr="0009756A" w:rsidRDefault="0009756A" w:rsidP="0009756A">
      <w:pPr>
        <w:pStyle w:val="NoSpacing"/>
        <w:spacing w:line="360" w:lineRule="auto"/>
        <w:jc w:val="center"/>
        <w:rPr>
          <w:rFonts w:ascii="Corbel" w:hAnsi="Corbel"/>
          <w:b/>
        </w:rPr>
      </w:pPr>
    </w:p>
    <w:p w:rsidR="00951794" w:rsidRDefault="00951794" w:rsidP="0009756A">
      <w:pPr>
        <w:pStyle w:val="NoSpacing"/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 xml:space="preserve">Visit: </w:t>
      </w:r>
      <w:hyperlink r:id="rId8" w:history="1">
        <w:r w:rsidRPr="0009756A">
          <w:rPr>
            <w:rStyle w:val="Hyperlink"/>
            <w:rFonts w:ascii="Corbel" w:hAnsi="Corbel"/>
          </w:rPr>
          <w:t>members.nonprofitmoco.org/atlas/portal/</w:t>
        </w:r>
      </w:hyperlink>
    </w:p>
    <w:p w:rsidR="0009756A" w:rsidRDefault="00EF0537" w:rsidP="00EF0537">
      <w:pPr>
        <w:pStyle w:val="ListParagraph"/>
        <w:numPr>
          <w:ilvl w:val="0"/>
          <w:numId w:val="2"/>
        </w:numPr>
        <w:rPr>
          <w:rFonts w:ascii="Corbel" w:hAnsi="Corbel"/>
        </w:rPr>
      </w:pPr>
      <w:r w:rsidRPr="00EF0537">
        <w:rPr>
          <w:rFonts w:ascii="Corbel" w:hAnsi="Corbel"/>
        </w:rPr>
        <w:t xml:space="preserve">Use your email address and password that you used for renewal. Or click forgot my password to be sent a new password. You can also email </w:t>
      </w:r>
      <w:hyperlink r:id="rId9" w:history="1">
        <w:r w:rsidRPr="00DD4536">
          <w:rPr>
            <w:rStyle w:val="Hyperlink"/>
            <w:rFonts w:ascii="Corbel" w:hAnsi="Corbel"/>
          </w:rPr>
          <w:t>connect@nonprofitmoco.org</w:t>
        </w:r>
      </w:hyperlink>
      <w:r>
        <w:rPr>
          <w:rFonts w:ascii="Corbel" w:hAnsi="Corbel"/>
        </w:rPr>
        <w:t xml:space="preserve"> </w:t>
      </w:r>
      <w:r w:rsidRPr="00EF0537">
        <w:rPr>
          <w:rFonts w:ascii="Corbel" w:hAnsi="Corbel"/>
        </w:rPr>
        <w:t>and ask for a password reset</w:t>
      </w:r>
      <w:r>
        <w:rPr>
          <w:rFonts w:ascii="Corbel" w:hAnsi="Corbel"/>
        </w:rPr>
        <w:t xml:space="preserve"> or if you have any trouble with your login.</w:t>
      </w:r>
    </w:p>
    <w:p w:rsidR="00EF0537" w:rsidRPr="00EF0537" w:rsidRDefault="00EF0537" w:rsidP="00EF0537">
      <w:pPr>
        <w:pStyle w:val="ListParagraph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 xml:space="preserve">Once logged in you can see and pay any invoices, update your information, and more. </w:t>
      </w:r>
      <w:bookmarkStart w:id="0" w:name="_GoBack"/>
      <w:bookmarkEnd w:id="0"/>
    </w:p>
    <w:p w:rsidR="000303A1" w:rsidRPr="00CB0764" w:rsidRDefault="0009756A" w:rsidP="000303A1">
      <w:pPr>
        <w:pStyle w:val="NoSpacing"/>
        <w:spacing w:line="360" w:lineRule="auto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sectPr w:rsidR="000303A1" w:rsidRPr="00CB076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95" w:rsidRDefault="00914A95" w:rsidP="00CB0764">
      <w:pPr>
        <w:spacing w:after="0" w:line="240" w:lineRule="auto"/>
      </w:pPr>
      <w:r>
        <w:separator/>
      </w:r>
    </w:p>
  </w:endnote>
  <w:endnote w:type="continuationSeparator" w:id="0">
    <w:p w:rsidR="00914A95" w:rsidRDefault="00914A95" w:rsidP="00CB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95" w:rsidRDefault="00914A95" w:rsidP="00CB0764">
      <w:pPr>
        <w:spacing w:after="0" w:line="240" w:lineRule="auto"/>
      </w:pPr>
      <w:r>
        <w:separator/>
      </w:r>
    </w:p>
  </w:footnote>
  <w:footnote w:type="continuationSeparator" w:id="0">
    <w:p w:rsidR="00914A95" w:rsidRDefault="00914A95" w:rsidP="00CB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64" w:rsidRDefault="00CB0764" w:rsidP="00CB0764">
    <w:pPr>
      <w:pStyle w:val="Header"/>
      <w:jc w:val="center"/>
    </w:pPr>
    <w:r>
      <w:rPr>
        <w:noProof/>
      </w:rPr>
      <w:drawing>
        <wp:inline distT="0" distB="0" distL="0" distR="0" wp14:anchorId="283EF9DC" wp14:editId="13042B7D">
          <wp:extent cx="3530600" cy="8613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oc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989" cy="873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40D2"/>
    <w:multiLevelType w:val="hybridMultilevel"/>
    <w:tmpl w:val="F092B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7247D"/>
    <w:multiLevelType w:val="hybridMultilevel"/>
    <w:tmpl w:val="FD2C3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64"/>
    <w:rsid w:val="000303A1"/>
    <w:rsid w:val="0009756A"/>
    <w:rsid w:val="00914A95"/>
    <w:rsid w:val="00951794"/>
    <w:rsid w:val="009D77D8"/>
    <w:rsid w:val="00CA1F62"/>
    <w:rsid w:val="00CB0764"/>
    <w:rsid w:val="00E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C638"/>
  <w15:chartTrackingRefBased/>
  <w15:docId w15:val="{E0BDA949-0CB4-417E-8A73-252E0328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0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7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764"/>
  </w:style>
  <w:style w:type="paragraph" w:styleId="Footer">
    <w:name w:val="footer"/>
    <w:basedOn w:val="Normal"/>
    <w:link w:val="FooterChar"/>
    <w:uiPriority w:val="99"/>
    <w:unhideWhenUsed/>
    <w:rsid w:val="00CB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764"/>
  </w:style>
  <w:style w:type="paragraph" w:styleId="ListParagraph">
    <w:name w:val="List Paragraph"/>
    <w:basedOn w:val="Normal"/>
    <w:uiPriority w:val="34"/>
    <w:qFormat/>
    <w:rsid w:val="00EF0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mbers.nonprofitmoco.org/atlas/por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nect@nonprofitmoc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nect@nonprofitmo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MoCoN</dc:creator>
  <cp:keywords/>
  <dc:description/>
  <cp:lastModifiedBy>MoCoN</cp:lastModifiedBy>
  <cp:revision>2</cp:revision>
  <dcterms:created xsi:type="dcterms:W3CDTF">2022-06-16T15:51:00Z</dcterms:created>
  <dcterms:modified xsi:type="dcterms:W3CDTF">2022-06-16T19:25:00Z</dcterms:modified>
</cp:coreProperties>
</file>